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EAD" w:rsidRDefault="00B91EAD" w:rsidP="000F1B47">
      <w:pPr>
        <w:tabs>
          <w:tab w:val="left" w:pos="3707"/>
        </w:tabs>
        <w:ind w:left="-180" w:right="-360"/>
      </w:pPr>
    </w:p>
    <w:p w:rsidR="00050EEA" w:rsidRPr="00832A64" w:rsidRDefault="00050EEA" w:rsidP="00832A64">
      <w:pPr>
        <w:pStyle w:val="Heading2"/>
        <w:jc w:val="center"/>
        <w:rPr>
          <w:rFonts w:ascii="Arial" w:hAnsi="Arial" w:cs="Arial"/>
          <w:sz w:val="18"/>
          <w:szCs w:val="18"/>
        </w:rPr>
      </w:pPr>
      <w:r w:rsidRPr="00832A64">
        <w:rPr>
          <w:rFonts w:ascii="Arial" w:hAnsi="Arial" w:cs="Arial"/>
          <w:color w:val="111111"/>
          <w:w w:val="105"/>
          <w:sz w:val="18"/>
          <w:szCs w:val="18"/>
        </w:rPr>
        <w:t>District Advisory Committee (DAC)</w:t>
      </w:r>
    </w:p>
    <w:p w:rsidR="00050EEA" w:rsidRPr="00832A64" w:rsidRDefault="00832A64" w:rsidP="00832A64">
      <w:pPr>
        <w:pStyle w:val="BodyText"/>
        <w:spacing w:before="17"/>
        <w:ind w:left="1440" w:right="3132" w:firstLine="720"/>
        <w:jc w:val="center"/>
        <w:rPr>
          <w:sz w:val="18"/>
          <w:szCs w:val="18"/>
        </w:rPr>
      </w:pPr>
      <w:r w:rsidRPr="00832A64">
        <w:rPr>
          <w:color w:val="111111"/>
          <w:w w:val="105"/>
          <w:sz w:val="18"/>
          <w:szCs w:val="18"/>
        </w:rPr>
        <w:t xml:space="preserve">                </w:t>
      </w:r>
      <w:r w:rsidR="00050EEA" w:rsidRPr="00832A64">
        <w:rPr>
          <w:color w:val="111111"/>
          <w:w w:val="105"/>
          <w:sz w:val="18"/>
          <w:szCs w:val="18"/>
        </w:rPr>
        <w:t>October 1, 2018 - 5:00 -  6:30 p.m.</w:t>
      </w:r>
    </w:p>
    <w:p w:rsidR="00050EEA" w:rsidRPr="00832A64" w:rsidRDefault="00832A64" w:rsidP="00832A64">
      <w:pPr>
        <w:pStyle w:val="BodyText"/>
        <w:spacing w:before="13"/>
        <w:ind w:right="2340"/>
        <w:jc w:val="center"/>
        <w:rPr>
          <w:color w:val="111111"/>
          <w:w w:val="105"/>
          <w:sz w:val="18"/>
          <w:szCs w:val="18"/>
        </w:rPr>
      </w:pPr>
      <w:r w:rsidRPr="00832A64">
        <w:rPr>
          <w:color w:val="111111"/>
          <w:w w:val="105"/>
          <w:sz w:val="18"/>
          <w:szCs w:val="18"/>
        </w:rPr>
        <w:t xml:space="preserve">                                       </w:t>
      </w:r>
      <w:r w:rsidR="00050EEA" w:rsidRPr="00832A64">
        <w:rPr>
          <w:color w:val="111111"/>
          <w:w w:val="105"/>
          <w:sz w:val="18"/>
          <w:szCs w:val="18"/>
        </w:rPr>
        <w:t>Alum Rock School District Board Room</w:t>
      </w:r>
    </w:p>
    <w:p w:rsidR="00050EEA" w:rsidRPr="00832A64" w:rsidRDefault="00050EEA" w:rsidP="00832A64">
      <w:pPr>
        <w:pStyle w:val="Heading2"/>
        <w:ind w:left="2998" w:right="3132"/>
        <w:jc w:val="center"/>
        <w:rPr>
          <w:rFonts w:ascii="Arial" w:hAnsi="Arial" w:cs="Arial"/>
          <w:color w:val="111111"/>
          <w:w w:val="105"/>
          <w:sz w:val="18"/>
          <w:szCs w:val="18"/>
        </w:rPr>
      </w:pPr>
      <w:r w:rsidRPr="00832A64">
        <w:rPr>
          <w:rFonts w:ascii="Arial" w:hAnsi="Arial" w:cs="Arial"/>
          <w:color w:val="111111"/>
          <w:w w:val="105"/>
          <w:sz w:val="18"/>
          <w:szCs w:val="18"/>
        </w:rPr>
        <w:t>DAC Meeting Minutes</w:t>
      </w:r>
    </w:p>
    <w:p w:rsidR="00050EEA" w:rsidRPr="00832A64" w:rsidRDefault="00050EEA" w:rsidP="00050EEA">
      <w:pPr>
        <w:pStyle w:val="Heading2"/>
        <w:ind w:right="3132"/>
        <w:rPr>
          <w:rFonts w:ascii="Arial" w:hAnsi="Arial" w:cs="Arial"/>
          <w:sz w:val="18"/>
          <w:szCs w:val="18"/>
        </w:rPr>
      </w:pPr>
    </w:p>
    <w:p w:rsidR="00050EEA" w:rsidRPr="00832A64" w:rsidRDefault="00050EEA" w:rsidP="00050EEA">
      <w:pPr>
        <w:pStyle w:val="BodyText"/>
        <w:spacing w:before="1"/>
        <w:rPr>
          <w:color w:val="111111"/>
          <w:w w:val="105"/>
          <w:sz w:val="18"/>
          <w:szCs w:val="18"/>
        </w:rPr>
      </w:pPr>
      <w:r w:rsidRPr="00832A64">
        <w:rPr>
          <w:sz w:val="18"/>
          <w:szCs w:val="18"/>
        </w:rPr>
        <w:t>At 5:08 pm</w:t>
      </w:r>
      <w:r w:rsidRPr="00832A64">
        <w:rPr>
          <w:color w:val="111111"/>
          <w:w w:val="105"/>
          <w:sz w:val="18"/>
          <w:szCs w:val="18"/>
        </w:rPr>
        <w:t xml:space="preserve"> Sandra Garcia welcomed the attendees.</w:t>
      </w:r>
    </w:p>
    <w:p w:rsidR="00050EEA" w:rsidRPr="00832A64" w:rsidRDefault="00050EEA" w:rsidP="00050EEA">
      <w:pPr>
        <w:pStyle w:val="BodyText"/>
        <w:spacing w:before="1"/>
        <w:ind w:firstLine="360"/>
        <w:rPr>
          <w:color w:val="111111"/>
          <w:w w:val="105"/>
          <w:sz w:val="18"/>
          <w:szCs w:val="18"/>
        </w:rPr>
      </w:pPr>
    </w:p>
    <w:p w:rsidR="00050EEA" w:rsidRPr="00832A64" w:rsidRDefault="00050EEA" w:rsidP="00050EEA">
      <w:pPr>
        <w:rPr>
          <w:sz w:val="18"/>
          <w:szCs w:val="18"/>
        </w:rPr>
      </w:pPr>
      <w:r w:rsidRPr="00832A64">
        <w:rPr>
          <w:sz w:val="18"/>
          <w:szCs w:val="18"/>
        </w:rPr>
        <w:t>At 5:12 pm Juanita Ramos (</w:t>
      </w:r>
      <w:proofErr w:type="spellStart"/>
      <w:r w:rsidRPr="00832A64">
        <w:rPr>
          <w:sz w:val="18"/>
          <w:szCs w:val="18"/>
        </w:rPr>
        <w:t>Mathson</w:t>
      </w:r>
      <w:proofErr w:type="spellEnd"/>
      <w:r w:rsidRPr="00832A64">
        <w:rPr>
          <w:sz w:val="18"/>
          <w:szCs w:val="18"/>
        </w:rPr>
        <w:t>) motioned to approve the minutes and Flor De Leon (Renaissance-Fischer) second the motion. Motion passes unanimously.</w:t>
      </w:r>
    </w:p>
    <w:p w:rsidR="00050EEA" w:rsidRPr="00832A64" w:rsidRDefault="00050EEA" w:rsidP="00832A64">
      <w:pPr>
        <w:rPr>
          <w:sz w:val="18"/>
          <w:szCs w:val="18"/>
        </w:rPr>
      </w:pPr>
    </w:p>
    <w:p w:rsidR="00050EEA" w:rsidRPr="00832A64" w:rsidRDefault="00050EEA" w:rsidP="00050EEA">
      <w:pPr>
        <w:pStyle w:val="BodyText"/>
        <w:spacing w:line="247" w:lineRule="auto"/>
        <w:rPr>
          <w:b/>
          <w:color w:val="111111"/>
          <w:w w:val="105"/>
          <w:sz w:val="18"/>
          <w:szCs w:val="18"/>
        </w:rPr>
      </w:pPr>
      <w:r w:rsidRPr="00832A64">
        <w:rPr>
          <w:b/>
          <w:color w:val="111111"/>
          <w:w w:val="105"/>
          <w:sz w:val="18"/>
          <w:szCs w:val="18"/>
        </w:rPr>
        <w:t>New Action Items:</w:t>
      </w:r>
    </w:p>
    <w:p w:rsidR="00050EEA" w:rsidRPr="00832A64" w:rsidRDefault="00050EEA" w:rsidP="00050EEA">
      <w:pPr>
        <w:pStyle w:val="BodyText"/>
        <w:spacing w:before="1"/>
        <w:ind w:firstLine="360"/>
        <w:rPr>
          <w:color w:val="111111"/>
          <w:w w:val="105"/>
          <w:sz w:val="18"/>
          <w:szCs w:val="18"/>
        </w:rPr>
      </w:pPr>
    </w:p>
    <w:p w:rsidR="00050EEA" w:rsidRPr="00832A64" w:rsidRDefault="00050EEA" w:rsidP="00050EEA">
      <w:pPr>
        <w:pStyle w:val="BodyText"/>
        <w:numPr>
          <w:ilvl w:val="0"/>
          <w:numId w:val="1"/>
        </w:numPr>
        <w:spacing w:before="1"/>
        <w:rPr>
          <w:color w:val="111111"/>
          <w:w w:val="105"/>
          <w:sz w:val="18"/>
          <w:szCs w:val="18"/>
        </w:rPr>
      </w:pPr>
      <w:r w:rsidRPr="00832A64">
        <w:rPr>
          <w:color w:val="111111"/>
          <w:w w:val="105"/>
          <w:sz w:val="18"/>
          <w:szCs w:val="18"/>
        </w:rPr>
        <w:t xml:space="preserve">Review of DAC Bylaws </w:t>
      </w:r>
    </w:p>
    <w:p w:rsidR="00050EEA" w:rsidRPr="00832A64" w:rsidRDefault="00050EEA" w:rsidP="00050EEA">
      <w:pPr>
        <w:pStyle w:val="BodyText"/>
        <w:numPr>
          <w:ilvl w:val="0"/>
          <w:numId w:val="1"/>
        </w:numPr>
        <w:spacing w:before="1"/>
        <w:rPr>
          <w:color w:val="111111"/>
          <w:w w:val="105"/>
          <w:sz w:val="18"/>
          <w:szCs w:val="18"/>
        </w:rPr>
      </w:pPr>
      <w:r w:rsidRPr="00832A64">
        <w:rPr>
          <w:color w:val="111111"/>
          <w:w w:val="105"/>
          <w:sz w:val="18"/>
          <w:szCs w:val="18"/>
        </w:rPr>
        <w:t>Review of DAC Election Process</w:t>
      </w:r>
    </w:p>
    <w:p w:rsidR="00050EEA" w:rsidRPr="00832A64" w:rsidRDefault="00050EEA" w:rsidP="00050EEA">
      <w:pPr>
        <w:pStyle w:val="BodyText"/>
        <w:numPr>
          <w:ilvl w:val="0"/>
          <w:numId w:val="1"/>
        </w:numPr>
        <w:spacing w:before="1"/>
        <w:rPr>
          <w:color w:val="111111"/>
          <w:w w:val="105"/>
          <w:sz w:val="18"/>
          <w:szCs w:val="18"/>
        </w:rPr>
      </w:pPr>
      <w:r w:rsidRPr="00832A64">
        <w:rPr>
          <w:color w:val="111111"/>
          <w:w w:val="105"/>
          <w:sz w:val="18"/>
          <w:szCs w:val="18"/>
        </w:rPr>
        <w:t>Review of Roles and Responsibilities</w:t>
      </w:r>
    </w:p>
    <w:p w:rsidR="00050EEA" w:rsidRPr="00832A64" w:rsidRDefault="00050EEA" w:rsidP="00050EEA">
      <w:pPr>
        <w:pStyle w:val="BodyText"/>
        <w:numPr>
          <w:ilvl w:val="0"/>
          <w:numId w:val="1"/>
        </w:numPr>
        <w:spacing w:before="1"/>
        <w:rPr>
          <w:color w:val="111111"/>
          <w:w w:val="105"/>
          <w:sz w:val="18"/>
          <w:szCs w:val="18"/>
        </w:rPr>
      </w:pPr>
      <w:r w:rsidRPr="00832A64">
        <w:rPr>
          <w:color w:val="111111"/>
          <w:w w:val="105"/>
          <w:sz w:val="18"/>
          <w:szCs w:val="18"/>
        </w:rPr>
        <w:t>Review of Roberts Rules of Order Training</w:t>
      </w:r>
    </w:p>
    <w:p w:rsidR="00050EEA" w:rsidRPr="00832A64" w:rsidRDefault="00050EEA" w:rsidP="00050EEA">
      <w:pPr>
        <w:pStyle w:val="BodyText"/>
        <w:numPr>
          <w:ilvl w:val="0"/>
          <w:numId w:val="1"/>
        </w:numPr>
        <w:spacing w:before="1"/>
        <w:rPr>
          <w:color w:val="111111"/>
          <w:w w:val="105"/>
          <w:sz w:val="18"/>
          <w:szCs w:val="18"/>
        </w:rPr>
      </w:pPr>
      <w:r w:rsidRPr="00832A64">
        <w:rPr>
          <w:color w:val="111111"/>
          <w:w w:val="105"/>
          <w:sz w:val="18"/>
          <w:szCs w:val="18"/>
        </w:rPr>
        <w:t>Review and approval of the DAC meeting calendar.  Judith Flores (</w:t>
      </w:r>
      <w:proofErr w:type="spellStart"/>
      <w:r w:rsidRPr="00832A64">
        <w:rPr>
          <w:color w:val="111111"/>
          <w:w w:val="105"/>
          <w:sz w:val="18"/>
          <w:szCs w:val="18"/>
        </w:rPr>
        <w:t>Lyndale</w:t>
      </w:r>
      <w:proofErr w:type="spellEnd"/>
      <w:r w:rsidRPr="00832A64">
        <w:rPr>
          <w:color w:val="111111"/>
          <w:w w:val="105"/>
          <w:sz w:val="18"/>
          <w:szCs w:val="18"/>
        </w:rPr>
        <w:t xml:space="preserve">) motioned to approve the calendar and John Garza (Russo </w:t>
      </w:r>
      <w:proofErr w:type="spellStart"/>
      <w:r w:rsidRPr="00832A64">
        <w:rPr>
          <w:color w:val="111111"/>
          <w:w w:val="105"/>
          <w:sz w:val="18"/>
          <w:szCs w:val="18"/>
        </w:rPr>
        <w:t>McEntee</w:t>
      </w:r>
      <w:proofErr w:type="spellEnd"/>
      <w:r w:rsidRPr="00832A64">
        <w:rPr>
          <w:color w:val="111111"/>
          <w:w w:val="105"/>
          <w:sz w:val="18"/>
          <w:szCs w:val="18"/>
        </w:rPr>
        <w:t>) second the motion.  Motion passes unanimously.</w:t>
      </w:r>
    </w:p>
    <w:p w:rsidR="00050EEA" w:rsidRPr="00832A64" w:rsidRDefault="00050EEA" w:rsidP="00832A64">
      <w:pPr>
        <w:pStyle w:val="BodyText"/>
        <w:spacing w:before="1"/>
        <w:rPr>
          <w:color w:val="111111"/>
          <w:w w:val="105"/>
          <w:sz w:val="18"/>
          <w:szCs w:val="18"/>
        </w:rPr>
      </w:pPr>
    </w:p>
    <w:p w:rsidR="00050EEA" w:rsidRPr="00832A64" w:rsidRDefault="00050EEA" w:rsidP="00050EEA">
      <w:pPr>
        <w:pStyle w:val="BodyText"/>
        <w:spacing w:before="1"/>
        <w:rPr>
          <w:b/>
          <w:color w:val="111111"/>
          <w:w w:val="105"/>
          <w:sz w:val="18"/>
          <w:szCs w:val="18"/>
        </w:rPr>
      </w:pPr>
      <w:r w:rsidRPr="00832A64">
        <w:rPr>
          <w:b/>
          <w:color w:val="111111"/>
          <w:w w:val="105"/>
          <w:sz w:val="18"/>
          <w:szCs w:val="18"/>
        </w:rPr>
        <w:t>Announcements:</w:t>
      </w:r>
    </w:p>
    <w:p w:rsidR="00050EEA" w:rsidRPr="00832A64" w:rsidRDefault="00050EEA" w:rsidP="00050EEA">
      <w:pPr>
        <w:pStyle w:val="BodyText"/>
        <w:spacing w:before="1"/>
        <w:rPr>
          <w:color w:val="111111"/>
          <w:w w:val="105"/>
          <w:sz w:val="18"/>
          <w:szCs w:val="18"/>
        </w:rPr>
      </w:pPr>
    </w:p>
    <w:p w:rsidR="00050EEA" w:rsidRPr="00832A64" w:rsidRDefault="00050EEA" w:rsidP="00050EEA">
      <w:pPr>
        <w:pStyle w:val="BodyText"/>
        <w:numPr>
          <w:ilvl w:val="0"/>
          <w:numId w:val="2"/>
        </w:numPr>
        <w:spacing w:before="1"/>
        <w:rPr>
          <w:color w:val="111111"/>
          <w:w w:val="105"/>
          <w:sz w:val="18"/>
          <w:szCs w:val="18"/>
        </w:rPr>
      </w:pPr>
      <w:r w:rsidRPr="00832A64">
        <w:rPr>
          <w:color w:val="111111"/>
          <w:w w:val="105"/>
          <w:sz w:val="18"/>
          <w:szCs w:val="18"/>
        </w:rPr>
        <w:t>Maria Martinez (San Antonio) will share a power point in Spanish for the Robert Rules of Order.</w:t>
      </w:r>
    </w:p>
    <w:p w:rsidR="00050EEA" w:rsidRPr="00832A64" w:rsidRDefault="00050EEA" w:rsidP="00050EEA">
      <w:pPr>
        <w:pStyle w:val="BodyText"/>
        <w:spacing w:before="1"/>
        <w:rPr>
          <w:color w:val="111111"/>
          <w:w w:val="105"/>
          <w:sz w:val="18"/>
          <w:szCs w:val="18"/>
        </w:rPr>
      </w:pPr>
    </w:p>
    <w:p w:rsidR="00050EEA" w:rsidRPr="00832A64" w:rsidRDefault="00050EEA" w:rsidP="00050EEA">
      <w:pPr>
        <w:pStyle w:val="BodyText"/>
        <w:numPr>
          <w:ilvl w:val="0"/>
          <w:numId w:val="2"/>
        </w:numPr>
        <w:spacing w:before="1"/>
        <w:rPr>
          <w:color w:val="111111"/>
          <w:w w:val="105"/>
          <w:sz w:val="18"/>
          <w:szCs w:val="18"/>
        </w:rPr>
      </w:pPr>
      <w:r w:rsidRPr="00832A64">
        <w:rPr>
          <w:color w:val="111111"/>
          <w:w w:val="105"/>
          <w:sz w:val="18"/>
          <w:szCs w:val="18"/>
        </w:rPr>
        <w:t xml:space="preserve">On October 20, 2018 at </w:t>
      </w:r>
      <w:proofErr w:type="spellStart"/>
      <w:r w:rsidRPr="00832A64">
        <w:rPr>
          <w:color w:val="111111"/>
          <w:w w:val="105"/>
          <w:sz w:val="18"/>
          <w:szCs w:val="18"/>
        </w:rPr>
        <w:t>Mathson</w:t>
      </w:r>
      <w:proofErr w:type="spellEnd"/>
      <w:r w:rsidRPr="00832A64">
        <w:rPr>
          <w:color w:val="111111"/>
          <w:w w:val="105"/>
          <w:sz w:val="18"/>
          <w:szCs w:val="18"/>
        </w:rPr>
        <w:t xml:space="preserve"> there will be a Parent University is an opportunity for parents to come and learn about cyber bullying, drug usage, teen pregnancy and health education.</w:t>
      </w:r>
    </w:p>
    <w:p w:rsidR="00050EEA" w:rsidRPr="00832A64" w:rsidRDefault="00050EEA" w:rsidP="00050EEA">
      <w:pPr>
        <w:pStyle w:val="BodyText"/>
        <w:spacing w:before="1"/>
        <w:rPr>
          <w:color w:val="111111"/>
          <w:w w:val="105"/>
          <w:sz w:val="18"/>
          <w:szCs w:val="18"/>
        </w:rPr>
      </w:pPr>
    </w:p>
    <w:p w:rsidR="00050EEA" w:rsidRPr="00832A64" w:rsidRDefault="00050EEA" w:rsidP="00050EEA">
      <w:pPr>
        <w:pStyle w:val="BodyText"/>
        <w:numPr>
          <w:ilvl w:val="0"/>
          <w:numId w:val="2"/>
        </w:numPr>
        <w:spacing w:before="1"/>
        <w:rPr>
          <w:color w:val="111111"/>
          <w:w w:val="105"/>
          <w:sz w:val="18"/>
          <w:szCs w:val="18"/>
        </w:rPr>
      </w:pPr>
      <w:r w:rsidRPr="00832A64">
        <w:rPr>
          <w:color w:val="111111"/>
          <w:w w:val="105"/>
          <w:sz w:val="18"/>
          <w:szCs w:val="18"/>
        </w:rPr>
        <w:t>Parents are also welcomed to attend training at the SCCOE for parent development.</w:t>
      </w:r>
    </w:p>
    <w:p w:rsidR="00050EEA" w:rsidRPr="00832A64" w:rsidRDefault="00050EEA" w:rsidP="00050EEA">
      <w:pPr>
        <w:pStyle w:val="BodyText"/>
        <w:spacing w:before="1"/>
        <w:rPr>
          <w:color w:val="111111"/>
          <w:w w:val="105"/>
          <w:sz w:val="18"/>
          <w:szCs w:val="18"/>
        </w:rPr>
      </w:pPr>
    </w:p>
    <w:p w:rsidR="00050EEA" w:rsidRPr="00832A64" w:rsidRDefault="00050EEA" w:rsidP="00050EEA">
      <w:pPr>
        <w:pStyle w:val="BodyText"/>
        <w:numPr>
          <w:ilvl w:val="0"/>
          <w:numId w:val="2"/>
        </w:numPr>
        <w:spacing w:before="1"/>
        <w:rPr>
          <w:color w:val="111111"/>
          <w:w w:val="105"/>
          <w:sz w:val="18"/>
          <w:szCs w:val="18"/>
        </w:rPr>
      </w:pPr>
      <w:r w:rsidRPr="00832A64">
        <w:rPr>
          <w:color w:val="111111"/>
          <w:w w:val="105"/>
          <w:sz w:val="18"/>
          <w:szCs w:val="18"/>
        </w:rPr>
        <w:t>School Site Council training will be held on October 30, 2018 from 3:30- 5:00 pm.</w:t>
      </w:r>
    </w:p>
    <w:p w:rsidR="00050EEA" w:rsidRPr="00832A64" w:rsidRDefault="00050EEA" w:rsidP="00050EEA">
      <w:pPr>
        <w:pStyle w:val="BodyText"/>
        <w:spacing w:before="1"/>
        <w:rPr>
          <w:color w:val="111111"/>
          <w:w w:val="105"/>
          <w:sz w:val="18"/>
          <w:szCs w:val="18"/>
        </w:rPr>
      </w:pPr>
    </w:p>
    <w:p w:rsidR="00050EEA" w:rsidRPr="00832A64" w:rsidRDefault="00050EEA" w:rsidP="00050EEA">
      <w:pPr>
        <w:pStyle w:val="BodyText"/>
        <w:numPr>
          <w:ilvl w:val="0"/>
          <w:numId w:val="2"/>
        </w:numPr>
        <w:spacing w:before="1"/>
        <w:rPr>
          <w:color w:val="111111"/>
          <w:w w:val="105"/>
          <w:sz w:val="18"/>
          <w:szCs w:val="18"/>
        </w:rPr>
      </w:pPr>
      <w:r w:rsidRPr="00832A64">
        <w:rPr>
          <w:color w:val="111111"/>
          <w:w w:val="105"/>
          <w:sz w:val="18"/>
          <w:szCs w:val="18"/>
        </w:rPr>
        <w:t>At San Jose City College there will be an event about crime and gang intervention on October 6, 2018.</w:t>
      </w:r>
    </w:p>
    <w:p w:rsidR="00050EEA" w:rsidRPr="00832A64" w:rsidRDefault="00050EEA" w:rsidP="00050EEA">
      <w:pPr>
        <w:pStyle w:val="Heading2"/>
        <w:rPr>
          <w:rFonts w:ascii="Arial" w:hAnsi="Arial" w:cs="Arial"/>
          <w:color w:val="131313"/>
          <w:w w:val="105"/>
          <w:sz w:val="18"/>
          <w:szCs w:val="18"/>
        </w:rPr>
      </w:pPr>
      <w:r w:rsidRPr="00832A64">
        <w:rPr>
          <w:rFonts w:ascii="Arial" w:hAnsi="Arial" w:cs="Arial"/>
          <w:color w:val="131313"/>
          <w:w w:val="105"/>
          <w:sz w:val="18"/>
          <w:szCs w:val="18"/>
        </w:rPr>
        <w:t>Other</w:t>
      </w:r>
    </w:p>
    <w:p w:rsidR="00050EEA" w:rsidRPr="00832A64" w:rsidRDefault="00050EEA" w:rsidP="00050EEA">
      <w:pPr>
        <w:pStyle w:val="Heading2"/>
        <w:rPr>
          <w:rFonts w:ascii="Arial" w:hAnsi="Arial" w:cs="Arial"/>
          <w:b w:val="0"/>
          <w:color w:val="131313"/>
          <w:w w:val="105"/>
          <w:sz w:val="18"/>
          <w:szCs w:val="18"/>
        </w:rPr>
      </w:pPr>
      <w:r w:rsidRPr="00832A64">
        <w:rPr>
          <w:rFonts w:ascii="Arial" w:hAnsi="Arial" w:cs="Arial"/>
          <w:b w:val="0"/>
          <w:color w:val="131313"/>
          <w:w w:val="105"/>
          <w:sz w:val="18"/>
          <w:szCs w:val="18"/>
        </w:rPr>
        <w:t>Maria Martinez</w:t>
      </w:r>
      <w:r w:rsidRPr="00832A64">
        <w:rPr>
          <w:rFonts w:ascii="Arial" w:hAnsi="Arial" w:cs="Arial"/>
          <w:b w:val="0"/>
          <w:color w:val="111111"/>
          <w:w w:val="105"/>
          <w:sz w:val="18"/>
          <w:szCs w:val="18"/>
        </w:rPr>
        <w:t xml:space="preserve"> </w:t>
      </w:r>
      <w:r w:rsidRPr="00832A64">
        <w:rPr>
          <w:rFonts w:ascii="Arial" w:hAnsi="Arial" w:cs="Arial"/>
          <w:b w:val="0"/>
          <w:color w:val="131313"/>
          <w:w w:val="105"/>
          <w:sz w:val="18"/>
          <w:szCs w:val="18"/>
        </w:rPr>
        <w:t>(San Antonio) raised the issue that we need to encourage other parents to participate in both school and district events including board meetings.</w:t>
      </w:r>
    </w:p>
    <w:p w:rsidR="00050EEA" w:rsidRPr="00832A64" w:rsidRDefault="00050EEA" w:rsidP="00050EEA">
      <w:pPr>
        <w:pStyle w:val="Heading2"/>
        <w:rPr>
          <w:rFonts w:ascii="Arial" w:hAnsi="Arial" w:cs="Arial"/>
          <w:b w:val="0"/>
          <w:color w:val="131313"/>
          <w:w w:val="105"/>
          <w:sz w:val="18"/>
          <w:szCs w:val="18"/>
        </w:rPr>
      </w:pPr>
      <w:r w:rsidRPr="00832A64">
        <w:rPr>
          <w:rFonts w:ascii="Arial" w:hAnsi="Arial" w:cs="Arial"/>
          <w:b w:val="0"/>
          <w:color w:val="131313"/>
          <w:w w:val="105"/>
          <w:sz w:val="18"/>
          <w:szCs w:val="18"/>
        </w:rPr>
        <w:t xml:space="preserve">Flor De Leon </w:t>
      </w:r>
      <w:r w:rsidRPr="00832A64">
        <w:rPr>
          <w:rFonts w:ascii="Arial" w:hAnsi="Arial" w:cs="Arial"/>
          <w:b w:val="0"/>
          <w:sz w:val="18"/>
          <w:szCs w:val="18"/>
        </w:rPr>
        <w:t xml:space="preserve">(Renaissance-Fischer) </w:t>
      </w:r>
      <w:r w:rsidRPr="00832A64">
        <w:rPr>
          <w:rFonts w:ascii="Arial" w:hAnsi="Arial" w:cs="Arial"/>
          <w:b w:val="0"/>
          <w:color w:val="131313"/>
          <w:w w:val="105"/>
          <w:sz w:val="18"/>
          <w:szCs w:val="18"/>
        </w:rPr>
        <w:t xml:space="preserve">provided some information to the group about becoming more involved and encourage other members to not be intimidated by the process.  She welcomed the new board meetings and wanted to let them know we are all here to help. </w:t>
      </w:r>
    </w:p>
    <w:p w:rsidR="00050EEA" w:rsidRPr="00832A64" w:rsidRDefault="00050EEA" w:rsidP="00050EEA">
      <w:pPr>
        <w:rPr>
          <w:sz w:val="18"/>
          <w:szCs w:val="18"/>
        </w:rPr>
      </w:pPr>
    </w:p>
    <w:p w:rsidR="00050EEA" w:rsidRPr="00832A64" w:rsidRDefault="00050EEA" w:rsidP="00050EEA">
      <w:pPr>
        <w:pStyle w:val="BodyText"/>
        <w:spacing w:line="247" w:lineRule="auto"/>
        <w:ind w:right="1095"/>
        <w:rPr>
          <w:color w:val="131313"/>
          <w:w w:val="105"/>
          <w:sz w:val="18"/>
          <w:szCs w:val="18"/>
        </w:rPr>
      </w:pPr>
      <w:proofErr w:type="gramStart"/>
      <w:r w:rsidRPr="00832A64">
        <w:rPr>
          <w:color w:val="131313"/>
          <w:w w:val="105"/>
          <w:sz w:val="18"/>
          <w:szCs w:val="18"/>
        </w:rPr>
        <w:t>6:-</w:t>
      </w:r>
      <w:proofErr w:type="gramEnd"/>
      <w:r w:rsidRPr="00832A64">
        <w:rPr>
          <w:color w:val="131313"/>
          <w:w w:val="105"/>
          <w:sz w:val="18"/>
          <w:szCs w:val="18"/>
        </w:rPr>
        <w:t xml:space="preserve">25p.m. – </w:t>
      </w:r>
      <w:r w:rsidRPr="00832A64">
        <w:rPr>
          <w:sz w:val="18"/>
          <w:szCs w:val="18"/>
        </w:rPr>
        <w:t>Juanita Ramos (</w:t>
      </w:r>
      <w:proofErr w:type="spellStart"/>
      <w:r w:rsidRPr="00832A64">
        <w:rPr>
          <w:sz w:val="18"/>
          <w:szCs w:val="18"/>
        </w:rPr>
        <w:t>Mathson</w:t>
      </w:r>
      <w:proofErr w:type="spellEnd"/>
      <w:r w:rsidRPr="00832A64">
        <w:rPr>
          <w:sz w:val="18"/>
          <w:szCs w:val="18"/>
        </w:rPr>
        <w:t>) motioned</w:t>
      </w:r>
      <w:r w:rsidRPr="00832A64">
        <w:rPr>
          <w:color w:val="131313"/>
          <w:w w:val="105"/>
          <w:sz w:val="18"/>
          <w:szCs w:val="18"/>
        </w:rPr>
        <w:t xml:space="preserve"> to close the meeting </w:t>
      </w:r>
      <w:r w:rsidRPr="00832A64">
        <w:rPr>
          <w:sz w:val="18"/>
          <w:szCs w:val="18"/>
        </w:rPr>
        <w:t>and Judith Flores (</w:t>
      </w:r>
      <w:proofErr w:type="spellStart"/>
      <w:r w:rsidRPr="00832A64">
        <w:rPr>
          <w:sz w:val="18"/>
          <w:szCs w:val="18"/>
        </w:rPr>
        <w:t>Lyndale</w:t>
      </w:r>
      <w:proofErr w:type="spellEnd"/>
      <w:r w:rsidRPr="00832A64">
        <w:rPr>
          <w:sz w:val="18"/>
          <w:szCs w:val="18"/>
        </w:rPr>
        <w:t>) second the motion.</w:t>
      </w:r>
      <w:r w:rsidRPr="00832A64">
        <w:rPr>
          <w:color w:val="131313"/>
          <w:w w:val="105"/>
          <w:sz w:val="18"/>
          <w:szCs w:val="18"/>
        </w:rPr>
        <w:t xml:space="preserve">  Motion passes unanimously.</w:t>
      </w:r>
    </w:p>
    <w:p w:rsidR="00050EEA" w:rsidRPr="00832A64" w:rsidRDefault="00050EEA" w:rsidP="00050EEA">
      <w:pPr>
        <w:pStyle w:val="BodyText"/>
        <w:spacing w:line="247" w:lineRule="auto"/>
        <w:ind w:right="1095"/>
        <w:rPr>
          <w:color w:val="131313"/>
          <w:w w:val="105"/>
          <w:sz w:val="18"/>
          <w:szCs w:val="18"/>
        </w:rPr>
      </w:pPr>
    </w:p>
    <w:p w:rsidR="00050EEA" w:rsidRPr="00832A64" w:rsidRDefault="00050EEA" w:rsidP="00050EEA">
      <w:pPr>
        <w:pStyle w:val="BodyText"/>
        <w:spacing w:line="247" w:lineRule="auto"/>
        <w:ind w:left="1005" w:right="1095"/>
        <w:rPr>
          <w:sz w:val="18"/>
          <w:szCs w:val="18"/>
        </w:rPr>
      </w:pPr>
    </w:p>
    <w:p w:rsidR="00050EEA" w:rsidRPr="00832A64" w:rsidRDefault="00050EEA" w:rsidP="00050EEA">
      <w:pPr>
        <w:pStyle w:val="BodyText"/>
        <w:ind w:left="999" w:right="7255" w:hanging="2"/>
        <w:rPr>
          <w:sz w:val="18"/>
          <w:szCs w:val="18"/>
        </w:rPr>
      </w:pPr>
      <w:r w:rsidRPr="00832A64">
        <w:rPr>
          <w:color w:val="131313"/>
          <w:w w:val="105"/>
          <w:sz w:val="18"/>
          <w:szCs w:val="18"/>
        </w:rPr>
        <w:t>Minutes recorded by:</w:t>
      </w:r>
    </w:p>
    <w:p w:rsidR="00050EEA" w:rsidRPr="00832A64" w:rsidRDefault="00050EEA" w:rsidP="00050EEA">
      <w:pPr>
        <w:pStyle w:val="BodyText"/>
        <w:spacing w:before="12"/>
        <w:ind w:left="999" w:right="7255"/>
        <w:rPr>
          <w:color w:val="131313"/>
          <w:w w:val="105"/>
          <w:sz w:val="18"/>
          <w:szCs w:val="18"/>
        </w:rPr>
      </w:pPr>
      <w:r w:rsidRPr="00832A64">
        <w:rPr>
          <w:color w:val="131313"/>
          <w:w w:val="105"/>
          <w:sz w:val="18"/>
          <w:szCs w:val="18"/>
        </w:rPr>
        <w:t>Veronica Andrade</w:t>
      </w:r>
      <w:bookmarkStart w:id="0" w:name="_GoBack"/>
      <w:bookmarkEnd w:id="0"/>
    </w:p>
    <w:p w:rsidR="006C37CA" w:rsidRPr="00832A64" w:rsidRDefault="00832A64" w:rsidP="00832A64">
      <w:pPr>
        <w:pStyle w:val="BodyText"/>
        <w:spacing w:before="12"/>
        <w:ind w:left="999" w:right="7255"/>
        <w:rPr>
          <w:sz w:val="18"/>
          <w:szCs w:val="18"/>
        </w:rPr>
      </w:pPr>
      <w:r>
        <w:rPr>
          <w:color w:val="131313"/>
          <w:w w:val="105"/>
          <w:sz w:val="18"/>
          <w:szCs w:val="18"/>
        </w:rPr>
        <w:t>DAC Clerk</w:t>
      </w:r>
    </w:p>
    <w:sectPr w:rsidR="006C37CA" w:rsidRPr="00832A64" w:rsidSect="00F10BA0">
      <w:headerReference w:type="default" r:id="rId8"/>
      <w:footerReference w:type="default" r:id="rId9"/>
      <w:headerReference w:type="first" r:id="rId10"/>
      <w:footerReference w:type="first" r:id="rId11"/>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1A" w:rsidRDefault="001A431A" w:rsidP="00BF3533">
      <w:r>
        <w:separator/>
      </w:r>
    </w:p>
  </w:endnote>
  <w:endnote w:type="continuationSeparator" w:id="0">
    <w:p w:rsidR="001A431A" w:rsidRDefault="001A431A"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olor w:val="2B4379"/>
        <w:sz w:val="18"/>
        <w:szCs w:val="18"/>
      </w:rPr>
      <w:id w:val="-1511520654"/>
      <w:lock w:val="sdtContentLocked"/>
      <w:docPartList>
        <w:docPartGallery w:val="Quick Parts"/>
      </w:docPartList>
    </w:sdtPr>
    <w:sdtEndPr>
      <w:rPr>
        <w:sz w:val="16"/>
        <w:lang w:val="es-MX"/>
      </w:rPr>
    </w:sdtEndPr>
    <w:sdtContent>
      <w:p w:rsidR="004E4B8E" w:rsidRDefault="004E4B8E" w:rsidP="00B908E2">
        <w:pPr>
          <w:tabs>
            <w:tab w:val="left" w:pos="2314"/>
            <w:tab w:val="left" w:pos="2790"/>
            <w:tab w:val="center" w:pos="5040"/>
          </w:tabs>
          <w:spacing w:line="360" w:lineRule="auto"/>
          <w:ind w:right="-360"/>
          <w:rPr>
            <w:rFonts w:eastAsia="Times New Roman"/>
            <w:color w:val="2B4379"/>
            <w:sz w:val="18"/>
            <w:szCs w:val="18"/>
          </w:rPr>
        </w:pPr>
        <w:r>
          <w:rPr>
            <w:noProof/>
            <w:lang w:val="es-MX" w:eastAsia="es-MX"/>
          </w:rPr>
          <mc:AlternateContent>
            <mc:Choice Requires="wps">
              <w:drawing>
                <wp:anchor distT="0" distB="0" distL="114300" distR="114300" simplePos="0" relativeHeight="251662336" behindDoc="0" locked="0" layoutInCell="1" allowOverlap="1" wp14:anchorId="3DEA0D8F" wp14:editId="57170C7A">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CF740A"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BF3533" w:rsidRDefault="004E4B8E" w:rsidP="00B908E2">
        <w:pPr>
          <w:tabs>
            <w:tab w:val="left" w:pos="2314"/>
            <w:tab w:val="left" w:pos="2790"/>
            <w:tab w:val="center" w:pos="5040"/>
          </w:tabs>
          <w:spacing w:line="360" w:lineRule="auto"/>
          <w:ind w:left="-180" w:right="-360"/>
          <w:jc w:val="center"/>
          <w:rPr>
            <w:rFonts w:eastAsia="Times New Roman"/>
            <w:color w:val="2B4379"/>
            <w:sz w:val="18"/>
            <w:szCs w:val="18"/>
          </w:rPr>
        </w:pPr>
        <w:r>
          <w:rPr>
            <w:rFonts w:eastAsia="Times New Roman"/>
            <w:color w:val="2B4379"/>
            <w:sz w:val="18"/>
            <w:szCs w:val="18"/>
          </w:rPr>
          <w:t>H</w:t>
        </w:r>
        <w:r w:rsidRPr="00BF3533">
          <w:rPr>
            <w:rFonts w:eastAsia="Times New Roman"/>
            <w:color w:val="2B4379"/>
            <w:sz w:val="18"/>
            <w:szCs w:val="18"/>
          </w:rPr>
          <w:t>ilaria Bauer, Ph.D., Superintendent</w:t>
        </w:r>
      </w:p>
      <w:p w:rsidR="004E4B8E" w:rsidRPr="00BF3533" w:rsidRDefault="004E4B8E" w:rsidP="00B908E2">
        <w:pPr>
          <w:ind w:left="-180" w:right="-360"/>
          <w:jc w:val="center"/>
          <w:rPr>
            <w:rFonts w:eastAsia="Times New Roman"/>
            <w:color w:val="2B4379"/>
            <w:sz w:val="16"/>
            <w:szCs w:val="18"/>
          </w:rPr>
        </w:pPr>
        <w:r w:rsidRPr="00BF3533">
          <w:rPr>
            <w:rFonts w:eastAsia="Times New Roman"/>
            <w:color w:val="2B4379"/>
            <w:sz w:val="16"/>
            <w:szCs w:val="18"/>
          </w:rPr>
          <w:t xml:space="preserve">Board of Trustees:   </w:t>
        </w:r>
        <w:r w:rsidR="006C37CA" w:rsidRPr="006C37CA">
          <w:rPr>
            <w:rFonts w:eastAsia="Times New Roman"/>
            <w:color w:val="2B4379"/>
            <w:sz w:val="16"/>
            <w:szCs w:val="18"/>
          </w:rPr>
          <w:t>Esau Ruiz Herrera</w:t>
        </w:r>
        <w:r>
          <w:rPr>
            <w:rFonts w:eastAsia="Times New Roman"/>
            <w:color w:val="2B4379"/>
            <w:sz w:val="16"/>
            <w:szCs w:val="18"/>
          </w:rPr>
          <w:t xml:space="preserve">, President   </w:t>
        </w:r>
        <w:r w:rsidR="005C5FB2">
          <w:rPr>
            <w:rFonts w:ascii="Times New Roman" w:eastAsia="Times New Roman" w:hAnsi="Times New Roman" w:cs="Times New Roman"/>
            <w:b/>
            <w:color w:val="2B4379"/>
            <w:sz w:val="18"/>
            <w:szCs w:val="20"/>
          </w:rPr>
          <w:t xml:space="preserve">· </w:t>
        </w:r>
        <w:r w:rsidR="000B551B" w:rsidRPr="000B551B">
          <w:rPr>
            <w:rFonts w:eastAsia="Times New Roman"/>
            <w:color w:val="2B4379"/>
            <w:sz w:val="16"/>
            <w:szCs w:val="18"/>
          </w:rPr>
          <w:t>Karen Martinez</w:t>
        </w:r>
        <w:r w:rsidR="005C5FB2">
          <w:rPr>
            <w:rFonts w:eastAsia="Times New Roman"/>
            <w:color w:val="2B4379"/>
            <w:sz w:val="16"/>
            <w:szCs w:val="18"/>
          </w:rPr>
          <w:t>,</w:t>
        </w:r>
        <w:r w:rsidR="005C5FB2" w:rsidRPr="005C5FB2">
          <w:rPr>
            <w:rFonts w:eastAsia="Times New Roman"/>
            <w:color w:val="2B4379"/>
            <w:sz w:val="16"/>
            <w:szCs w:val="18"/>
          </w:rPr>
          <w:t xml:space="preserve"> </w:t>
        </w:r>
        <w:r w:rsidRPr="00BF3533">
          <w:rPr>
            <w:rFonts w:eastAsia="Times New Roman"/>
            <w:color w:val="2B4379"/>
            <w:sz w:val="16"/>
            <w:szCs w:val="18"/>
          </w:rPr>
          <w:t>Vice-President</w:t>
        </w:r>
      </w:p>
      <w:p w:rsidR="004E4B8E" w:rsidRPr="00B908E2" w:rsidRDefault="006C37CA" w:rsidP="00B908E2">
        <w:pPr>
          <w:pStyle w:val="Footer"/>
          <w:jc w:val="center"/>
          <w:rPr>
            <w:rFonts w:eastAsia="Times New Roman"/>
            <w:color w:val="2B4379"/>
            <w:sz w:val="16"/>
            <w:szCs w:val="18"/>
            <w:lang w:val="es-MX"/>
          </w:rPr>
        </w:pPr>
        <w:r w:rsidRPr="005C5FB2">
          <w:rPr>
            <w:rFonts w:eastAsia="Times New Roman"/>
            <w:color w:val="2B4379"/>
            <w:sz w:val="16"/>
            <w:szCs w:val="18"/>
            <w:lang w:val="es-MX"/>
          </w:rPr>
          <w:t>Dolores Márquez-Frausto</w:t>
        </w:r>
        <w:r w:rsidR="004E4B8E" w:rsidRPr="00597100">
          <w:rPr>
            <w:rFonts w:eastAsia="Times New Roman"/>
            <w:color w:val="2B4379"/>
            <w:sz w:val="16"/>
            <w:szCs w:val="18"/>
            <w:lang w:val="es-MX"/>
          </w:rPr>
          <w:t xml:space="preserve">, Clerk  </w:t>
        </w:r>
        <w:r w:rsidR="004E4B8E">
          <w:rPr>
            <w:rFonts w:eastAsia="Times New Roman"/>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00B91EAD" w:rsidRPr="000B551B">
          <w:rPr>
            <w:rFonts w:eastAsia="Times New Roman"/>
            <w:color w:val="2B4379"/>
            <w:sz w:val="16"/>
            <w:szCs w:val="18"/>
            <w:lang w:val="es-MX"/>
          </w:rPr>
          <w:t>Khanh Tran</w:t>
        </w:r>
        <w:r w:rsidR="004E4B8E" w:rsidRPr="00597100">
          <w:rPr>
            <w:rFonts w:eastAsia="Times New Roman"/>
            <w:color w:val="2B4379"/>
            <w:sz w:val="16"/>
            <w:szCs w:val="18"/>
            <w:lang w:val="es-MX"/>
          </w:rPr>
          <w:t xml:space="preserve">, Member </w:t>
        </w:r>
        <w:r w:rsidR="004E4B8E">
          <w:rPr>
            <w:rFonts w:eastAsia="Times New Roman"/>
            <w:color w:val="2B4379"/>
            <w:sz w:val="16"/>
            <w:szCs w:val="18"/>
            <w:lang w:val="es-MX"/>
          </w:rPr>
          <w:t xml:space="preserve">  </w:t>
        </w:r>
        <w:r w:rsidR="004E4B8E" w:rsidRPr="00BF3533">
          <w:rPr>
            <w:rFonts w:ascii="Times New Roman" w:eastAsia="Times New Roman" w:hAnsi="Times New Roman" w:cs="Times New Roman"/>
            <w:b/>
            <w:color w:val="2B4379"/>
            <w:sz w:val="18"/>
            <w:szCs w:val="20"/>
          </w:rPr>
          <w:t>·</w:t>
        </w:r>
        <w:r w:rsidR="004E4B8E" w:rsidRPr="00597100">
          <w:rPr>
            <w:rFonts w:ascii="Times New Roman" w:eastAsia="Times New Roman" w:hAnsi="Times New Roman" w:cs="Times New Roman"/>
            <w:b/>
            <w:color w:val="2B4379"/>
            <w:sz w:val="18"/>
            <w:szCs w:val="20"/>
            <w:lang w:val="es-MX"/>
          </w:rPr>
          <w:t xml:space="preserve"> </w:t>
        </w:r>
        <w:r w:rsidR="004E4B8E">
          <w:rPr>
            <w:rFonts w:ascii="Times New Roman" w:eastAsia="Times New Roman" w:hAnsi="Times New Roman" w:cs="Times New Roman"/>
            <w:b/>
            <w:color w:val="2B4379"/>
            <w:sz w:val="18"/>
            <w:szCs w:val="20"/>
            <w:lang w:val="es-MX"/>
          </w:rPr>
          <w:t xml:space="preserve">  </w:t>
        </w:r>
        <w:r w:rsidRPr="006C37CA">
          <w:rPr>
            <w:rFonts w:eastAsia="Times New Roman"/>
            <w:color w:val="2B4379"/>
            <w:sz w:val="16"/>
            <w:szCs w:val="18"/>
            <w:lang w:val="es-MX"/>
          </w:rPr>
          <w:t>Andrés Quintero</w:t>
        </w:r>
        <w:r w:rsidR="004E4B8E">
          <w:rPr>
            <w:rFonts w:eastAsia="Times New Roman"/>
            <w:color w:val="2B4379"/>
            <w:sz w:val="16"/>
            <w:szCs w:val="18"/>
            <w:lang w:val="es-MX"/>
          </w:rPr>
          <w:t>,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olor w:val="005797"/>
        <w:sz w:val="18"/>
        <w:szCs w:val="18"/>
      </w:rPr>
      <w:id w:val="-1202864109"/>
      <w:lock w:val="sdtContentLocked"/>
      <w:docPartList>
        <w:docPartGallery w:val="Quick Parts"/>
      </w:docPartList>
    </w:sdtPr>
    <w:sdtEndPr>
      <w:rPr>
        <w:color w:val="2B4379"/>
        <w:sz w:val="16"/>
        <w:lang w:val="es-MX"/>
      </w:rPr>
    </w:sdtEndPr>
    <w:sdtContent>
      <w:p w:rsidR="004E4B8E" w:rsidRPr="00281DA7" w:rsidRDefault="004E4B8E" w:rsidP="008208FA">
        <w:pPr>
          <w:tabs>
            <w:tab w:val="left" w:pos="2314"/>
            <w:tab w:val="left" w:pos="2790"/>
            <w:tab w:val="center" w:pos="5040"/>
          </w:tabs>
          <w:spacing w:line="360" w:lineRule="auto"/>
          <w:ind w:right="-360"/>
          <w:rPr>
            <w:rFonts w:eastAsia="Times New Roman"/>
            <w:color w:val="005797"/>
            <w:sz w:val="18"/>
            <w:szCs w:val="18"/>
          </w:rPr>
        </w:pPr>
        <w:r w:rsidRPr="00281DA7">
          <w:rPr>
            <w:noProof/>
            <w:color w:val="005797"/>
            <w:lang w:val="es-MX" w:eastAsia="es-MX"/>
          </w:rPr>
          <mc:AlternateContent>
            <mc:Choice Requires="wps">
              <w:drawing>
                <wp:anchor distT="0" distB="0" distL="114300" distR="114300" simplePos="0" relativeHeight="251664384" behindDoc="0" locked="0" layoutInCell="1" allowOverlap="1" wp14:anchorId="233CEF2E" wp14:editId="73B0772C">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FDEC0D"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olor w:val="045294"/>
            <w:sz w:val="18"/>
            <w:szCs w:val="18"/>
          </w:rPr>
        </w:pPr>
        <w:r w:rsidRPr="00281DA7">
          <w:rPr>
            <w:rFonts w:eastAsia="Times New Roman"/>
            <w:color w:val="045294"/>
            <w:sz w:val="18"/>
            <w:szCs w:val="18"/>
          </w:rPr>
          <w:t>Hilaria Bauer, Ph.D., Superintendent</w:t>
        </w:r>
      </w:p>
      <w:p w:rsidR="004E4B8E" w:rsidRPr="00281DA7" w:rsidRDefault="004E4B8E" w:rsidP="008208FA">
        <w:pPr>
          <w:ind w:left="-180" w:right="-360"/>
          <w:jc w:val="center"/>
          <w:rPr>
            <w:rFonts w:eastAsia="Times New Roman"/>
            <w:color w:val="045294"/>
            <w:sz w:val="16"/>
            <w:szCs w:val="18"/>
          </w:rPr>
        </w:pPr>
        <w:r w:rsidRPr="00281DA7">
          <w:rPr>
            <w:rFonts w:eastAsia="Times New Roman"/>
            <w:color w:val="045294"/>
            <w:sz w:val="16"/>
            <w:szCs w:val="18"/>
          </w:rPr>
          <w:t xml:space="preserve">Board of Trustees:   </w:t>
        </w:r>
        <w:r w:rsidR="006C37CA" w:rsidRPr="006C37CA">
          <w:rPr>
            <w:rFonts w:eastAsia="Times New Roman"/>
            <w:color w:val="045294"/>
            <w:sz w:val="16"/>
            <w:szCs w:val="18"/>
          </w:rPr>
          <w:t>Esau Ruiz Herrera</w:t>
        </w:r>
        <w:r w:rsidR="000B551B">
          <w:rPr>
            <w:rFonts w:eastAsia="Times New Roman"/>
            <w:color w:val="045294"/>
            <w:sz w:val="16"/>
            <w:szCs w:val="18"/>
          </w:rPr>
          <w:t>, Pre</w:t>
        </w:r>
        <w:r w:rsidR="00E201E6">
          <w:rPr>
            <w:rFonts w:eastAsia="Times New Roman"/>
            <w:color w:val="045294"/>
            <w:sz w:val="16"/>
            <w:szCs w:val="18"/>
          </w:rPr>
          <w:t>sident</w:t>
        </w:r>
        <w:r w:rsidRPr="00281DA7">
          <w:rPr>
            <w:rFonts w:eastAsia="Times New Roman"/>
            <w:color w:val="045294"/>
            <w:sz w:val="16"/>
            <w:szCs w:val="18"/>
          </w:rPr>
          <w:t xml:space="preserve">   </w:t>
        </w:r>
        <w:r w:rsidRPr="00281DA7">
          <w:rPr>
            <w:rFonts w:ascii="Times New Roman" w:eastAsia="Times New Roman" w:hAnsi="Times New Roman" w:cs="Times New Roman"/>
            <w:color w:val="045294"/>
            <w:sz w:val="18"/>
            <w:szCs w:val="20"/>
          </w:rPr>
          <w:t xml:space="preserve">·   </w:t>
        </w:r>
        <w:r w:rsidR="000B551B" w:rsidRPr="006C37CA">
          <w:rPr>
            <w:rFonts w:eastAsia="Times New Roman"/>
            <w:color w:val="045294"/>
            <w:sz w:val="16"/>
            <w:szCs w:val="18"/>
          </w:rPr>
          <w:t>Karen Martinez</w:t>
        </w:r>
        <w:r w:rsidRPr="00281DA7">
          <w:rPr>
            <w:rFonts w:eastAsia="Times New Roman"/>
            <w:color w:val="045294"/>
            <w:sz w:val="16"/>
            <w:szCs w:val="18"/>
          </w:rPr>
          <w:t>, Vice-President</w:t>
        </w:r>
      </w:p>
      <w:p w:rsidR="004E4B8E" w:rsidRPr="00281DA7" w:rsidRDefault="006C37CA" w:rsidP="008208FA">
        <w:pPr>
          <w:pStyle w:val="Footer"/>
          <w:jc w:val="center"/>
          <w:rPr>
            <w:rFonts w:eastAsia="Times New Roman"/>
            <w:color w:val="2B4379"/>
            <w:sz w:val="16"/>
            <w:szCs w:val="18"/>
            <w:lang w:val="es-MX"/>
          </w:rPr>
        </w:pPr>
        <w:r w:rsidRPr="00E201E6">
          <w:rPr>
            <w:rFonts w:eastAsia="Times New Roman"/>
            <w:color w:val="045294"/>
            <w:sz w:val="16"/>
            <w:szCs w:val="18"/>
            <w:lang w:val="es-MX"/>
          </w:rPr>
          <w:t>Dolores Márquez-Frausto</w:t>
        </w:r>
        <w:r w:rsidR="004E4B8E" w:rsidRPr="00281DA7">
          <w:rPr>
            <w:rFonts w:eastAsia="Times New Roman"/>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2766CC" w:rsidRPr="000B551B">
          <w:rPr>
            <w:rFonts w:eastAsia="Times New Roman"/>
            <w:color w:val="045294"/>
            <w:sz w:val="16"/>
            <w:szCs w:val="18"/>
            <w:lang w:val="es-MX"/>
          </w:rPr>
          <w:t>Khanh Tran</w:t>
        </w:r>
        <w:r w:rsidR="004E4B8E" w:rsidRPr="00281DA7">
          <w:rPr>
            <w:rFonts w:eastAsia="Times New Roman"/>
            <w:color w:val="045294"/>
            <w:sz w:val="16"/>
            <w:szCs w:val="18"/>
            <w:lang w:val="es-MX"/>
          </w:rPr>
          <w:t xml:space="preserve">, Member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Pr="006C37CA">
          <w:rPr>
            <w:rFonts w:eastAsia="Times New Roman"/>
            <w:color w:val="045294"/>
            <w:sz w:val="16"/>
            <w:szCs w:val="18"/>
            <w:lang w:val="es-MX"/>
          </w:rPr>
          <w:t>Andrés Quintero</w:t>
        </w:r>
        <w:r w:rsidR="004E4B8E" w:rsidRPr="00281DA7">
          <w:rPr>
            <w:rFonts w:eastAsia="Times New Roman"/>
            <w:color w:val="045294"/>
            <w:sz w:val="16"/>
            <w:szCs w:val="18"/>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1A" w:rsidRDefault="001A431A" w:rsidP="00BF3533">
      <w:r>
        <w:separator/>
      </w:r>
    </w:p>
  </w:footnote>
  <w:footnote w:type="continuationSeparator" w:id="0">
    <w:p w:rsidR="001A431A" w:rsidRDefault="001A431A"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832A64">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832A64">
          <w:rPr>
            <w:bCs/>
            <w:noProof/>
          </w:rPr>
          <w:t>1</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832A64">
          <w:rPr>
            <w:bCs/>
            <w:noProof/>
          </w:rPr>
          <w:t>November 5, 2018</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lang w:val="es-MX" w:eastAsia="es-MX"/>
                        </w:rPr>
                        <w:drawing>
                          <wp:anchor distT="0" distB="0" distL="114300" distR="114300" simplePos="0" relativeHeight="251659264" behindDoc="0" locked="0" layoutInCell="1" allowOverlap="1" wp14:anchorId="2A4682E2" wp14:editId="6E17D46B">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b/>
                          <w:color w:val="005797"/>
                          <w:sz w:val="36"/>
                          <w:szCs w:val="36"/>
                        </w:rPr>
                      </w:pPr>
                      <w:r w:rsidRPr="00B8270D">
                        <w:rPr>
                          <w:rFonts w:eastAsia="Times New Roman"/>
                          <w:b/>
                          <w:color w:val="005797"/>
                          <w:sz w:val="48"/>
                          <w:szCs w:val="48"/>
                        </w:rPr>
                        <w:t xml:space="preserve">  A</w:t>
                      </w:r>
                      <w:r w:rsidRPr="00B8270D">
                        <w:rPr>
                          <w:rFonts w:eastAsia="Times New Roman"/>
                          <w:b/>
                          <w:color w:val="005797"/>
                          <w:sz w:val="36"/>
                          <w:szCs w:val="36"/>
                        </w:rPr>
                        <w:t xml:space="preserve">LUM </w:t>
                      </w:r>
                      <w:r w:rsidRPr="00B8270D">
                        <w:rPr>
                          <w:rFonts w:eastAsia="Times New Roman"/>
                          <w:b/>
                          <w:color w:val="005797"/>
                          <w:sz w:val="48"/>
                          <w:szCs w:val="48"/>
                        </w:rPr>
                        <w:t>R</w:t>
                      </w:r>
                      <w:r w:rsidRPr="00B8270D">
                        <w:rPr>
                          <w:rFonts w:eastAsia="Times New Roman"/>
                          <w:b/>
                          <w:color w:val="005797"/>
                          <w:sz w:val="36"/>
                          <w:szCs w:val="36"/>
                        </w:rPr>
                        <w:t xml:space="preserve">OCK </w:t>
                      </w:r>
                    </w:p>
                    <w:p w:rsidR="00B8270D" w:rsidRPr="00B8270D" w:rsidRDefault="004E4B8E" w:rsidP="00B8270D">
                      <w:pPr>
                        <w:ind w:right="-800" w:firstLine="260"/>
                        <w:rPr>
                          <w:rFonts w:eastAsia="Times New Roman"/>
                          <w:b/>
                          <w:color w:val="005797"/>
                          <w:sz w:val="16"/>
                          <w:szCs w:val="16"/>
                        </w:rPr>
                      </w:pPr>
                      <w:r w:rsidRPr="00B8270D">
                        <w:rPr>
                          <w:rFonts w:eastAsia="Times New Roman"/>
                          <w:b/>
                          <w:color w:val="005797"/>
                          <w:sz w:val="48"/>
                          <w:szCs w:val="48"/>
                        </w:rPr>
                        <w:t xml:space="preserve">  U</w:t>
                      </w:r>
                      <w:r w:rsidRPr="00B8270D">
                        <w:rPr>
                          <w:rFonts w:eastAsia="Times New Roman"/>
                          <w:b/>
                          <w:color w:val="005797"/>
                          <w:sz w:val="36"/>
                          <w:szCs w:val="36"/>
                        </w:rPr>
                        <w:t xml:space="preserve">NION </w:t>
                      </w:r>
                      <w:r w:rsidRPr="00B8270D">
                        <w:rPr>
                          <w:rFonts w:eastAsia="Times New Roman"/>
                          <w:b/>
                          <w:color w:val="005797"/>
                          <w:sz w:val="48"/>
                          <w:szCs w:val="48"/>
                        </w:rPr>
                        <w:t>E</w:t>
                      </w:r>
                      <w:r w:rsidRPr="00B8270D">
                        <w:rPr>
                          <w:rFonts w:eastAsia="Times New Roman"/>
                          <w:b/>
                          <w:color w:val="005797"/>
                          <w:sz w:val="36"/>
                          <w:szCs w:val="36"/>
                        </w:rPr>
                        <w:t xml:space="preserve">LEMENTARY </w:t>
                      </w:r>
                      <w:r w:rsidRPr="00B8270D">
                        <w:rPr>
                          <w:rFonts w:eastAsia="Times New Roman"/>
                          <w:b/>
                          <w:color w:val="005797"/>
                          <w:sz w:val="48"/>
                          <w:szCs w:val="48"/>
                        </w:rPr>
                        <w:t>S</w:t>
                      </w:r>
                      <w:r w:rsidRPr="00B8270D">
                        <w:rPr>
                          <w:rFonts w:eastAsia="Times New Roman"/>
                          <w:b/>
                          <w:color w:val="005797"/>
                          <w:sz w:val="36"/>
                          <w:szCs w:val="36"/>
                        </w:rPr>
                        <w:t xml:space="preserve">CHOOL </w:t>
                      </w:r>
                      <w:r w:rsidRPr="00B8270D">
                        <w:rPr>
                          <w:rFonts w:eastAsia="Times New Roman"/>
                          <w:b/>
                          <w:color w:val="005797"/>
                          <w:sz w:val="48"/>
                          <w:szCs w:val="48"/>
                        </w:rPr>
                        <w:t>D</w:t>
                      </w:r>
                      <w:r w:rsidRPr="00B8270D">
                        <w:rPr>
                          <w:rFonts w:eastAsia="Times New Roman"/>
                          <w:b/>
                          <w:color w:val="005797"/>
                          <w:sz w:val="36"/>
                          <w:szCs w:val="36"/>
                        </w:rPr>
                        <w:t>ISTRICT</w:t>
                      </w:r>
                    </w:p>
                    <w:p w:rsidR="004E4B8E" w:rsidRDefault="004E4B8E" w:rsidP="00597100">
                      <w:pPr>
                        <w:ind w:right="-800"/>
                        <w:rPr>
                          <w:rFonts w:eastAsia="Times New Roman"/>
                          <w:b/>
                          <w:color w:val="005797"/>
                          <w:sz w:val="4"/>
                          <w:szCs w:val="4"/>
                        </w:rPr>
                      </w:pPr>
                    </w:p>
                    <w:p w:rsidR="00B8270D" w:rsidRPr="00B8270D" w:rsidRDefault="00B8270D" w:rsidP="00597100">
                      <w:pPr>
                        <w:ind w:right="-800"/>
                        <w:rPr>
                          <w:rFonts w:eastAsia="Times New Roman"/>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b/>
                    <w:color w:val="005797"/>
                    <w:sz w:val="24"/>
                    <w:szCs w:val="20"/>
                  </w:rPr>
                </w:pPr>
                <w:r w:rsidRPr="00B8270D">
                  <w:rPr>
                    <w:rFonts w:eastAsia="Times New Roman"/>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b/>
                    <w:color w:val="005797"/>
                    <w:sz w:val="18"/>
                    <w:szCs w:val="20"/>
                  </w:rPr>
                  <w:t>www.arusd.org</w:t>
                </w:r>
              </w:p>
            </w:sdtContent>
          </w:sdt>
        </w:sdtContent>
      </w:sdt>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E1D3E"/>
    <w:multiLevelType w:val="hybridMultilevel"/>
    <w:tmpl w:val="094C14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B62C60"/>
    <w:multiLevelType w:val="hybridMultilevel"/>
    <w:tmpl w:val="2BEEA0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ocumentProtection w:formatting="1" w:enforcement="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1A"/>
    <w:rsid w:val="00036639"/>
    <w:rsid w:val="00045292"/>
    <w:rsid w:val="00050EEA"/>
    <w:rsid w:val="00091499"/>
    <w:rsid w:val="000B551B"/>
    <w:rsid w:val="000F1B47"/>
    <w:rsid w:val="000F1F52"/>
    <w:rsid w:val="00103EC3"/>
    <w:rsid w:val="001A431A"/>
    <w:rsid w:val="001B31A5"/>
    <w:rsid w:val="001C0D22"/>
    <w:rsid w:val="001D31CF"/>
    <w:rsid w:val="001F2146"/>
    <w:rsid w:val="00231905"/>
    <w:rsid w:val="002766CC"/>
    <w:rsid w:val="00281DA7"/>
    <w:rsid w:val="002B2241"/>
    <w:rsid w:val="002D6DED"/>
    <w:rsid w:val="003C3B5F"/>
    <w:rsid w:val="003C3C1A"/>
    <w:rsid w:val="00437F81"/>
    <w:rsid w:val="00445A14"/>
    <w:rsid w:val="004D000F"/>
    <w:rsid w:val="004E4B8E"/>
    <w:rsid w:val="004E5286"/>
    <w:rsid w:val="00503146"/>
    <w:rsid w:val="00555965"/>
    <w:rsid w:val="00597100"/>
    <w:rsid w:val="005B119A"/>
    <w:rsid w:val="005B469B"/>
    <w:rsid w:val="005C5FB2"/>
    <w:rsid w:val="005C71F0"/>
    <w:rsid w:val="00617450"/>
    <w:rsid w:val="006441D6"/>
    <w:rsid w:val="006512AB"/>
    <w:rsid w:val="006576F0"/>
    <w:rsid w:val="0068000B"/>
    <w:rsid w:val="006966BD"/>
    <w:rsid w:val="006C37CA"/>
    <w:rsid w:val="007243AC"/>
    <w:rsid w:val="0073033D"/>
    <w:rsid w:val="0075131E"/>
    <w:rsid w:val="007C403B"/>
    <w:rsid w:val="008208FA"/>
    <w:rsid w:val="00832A64"/>
    <w:rsid w:val="00855ACB"/>
    <w:rsid w:val="008B7CBA"/>
    <w:rsid w:val="008E485B"/>
    <w:rsid w:val="008F0EDB"/>
    <w:rsid w:val="008F61BE"/>
    <w:rsid w:val="00912648"/>
    <w:rsid w:val="009734F4"/>
    <w:rsid w:val="009833AE"/>
    <w:rsid w:val="009D2E8E"/>
    <w:rsid w:val="009D752D"/>
    <w:rsid w:val="009F11AE"/>
    <w:rsid w:val="009F298F"/>
    <w:rsid w:val="00A33729"/>
    <w:rsid w:val="00A53D9E"/>
    <w:rsid w:val="00A90B8B"/>
    <w:rsid w:val="00AD231B"/>
    <w:rsid w:val="00AF6F1F"/>
    <w:rsid w:val="00B04F20"/>
    <w:rsid w:val="00B04F28"/>
    <w:rsid w:val="00B10D8F"/>
    <w:rsid w:val="00B13165"/>
    <w:rsid w:val="00B82375"/>
    <w:rsid w:val="00B8270D"/>
    <w:rsid w:val="00B908E2"/>
    <w:rsid w:val="00B91EAD"/>
    <w:rsid w:val="00BF3533"/>
    <w:rsid w:val="00C174C1"/>
    <w:rsid w:val="00C7183B"/>
    <w:rsid w:val="00C73CBB"/>
    <w:rsid w:val="00D07B05"/>
    <w:rsid w:val="00D30D5C"/>
    <w:rsid w:val="00D51755"/>
    <w:rsid w:val="00D57A8D"/>
    <w:rsid w:val="00D67C6A"/>
    <w:rsid w:val="00DA303C"/>
    <w:rsid w:val="00DF722C"/>
    <w:rsid w:val="00E201E6"/>
    <w:rsid w:val="00E52D91"/>
    <w:rsid w:val="00E80E2B"/>
    <w:rsid w:val="00EA5C03"/>
    <w:rsid w:val="00EF394E"/>
    <w:rsid w:val="00EF7E91"/>
    <w:rsid w:val="00F07C14"/>
    <w:rsid w:val="00F10BA0"/>
    <w:rsid w:val="00F16E05"/>
    <w:rsid w:val="00F4658E"/>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2DB8EC"/>
  <w15:docId w15:val="{11536E18-293D-4D3B-BDB8-8B5B77EA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EA"/>
    <w:pPr>
      <w:widowControl w:val="0"/>
      <w:autoSpaceDE w:val="0"/>
      <w:autoSpaceDN w:val="0"/>
    </w:pPr>
    <w:rPr>
      <w:rFonts w:eastAsia="Calibri" w:cs="Arial"/>
    </w:rPr>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locked/>
    <w:rsid w:val="00050EEA"/>
    <w:rPr>
      <w:sz w:val="21"/>
      <w:szCs w:val="21"/>
    </w:rPr>
  </w:style>
  <w:style w:type="character" w:customStyle="1" w:styleId="BodyTextChar">
    <w:name w:val="Body Text Char"/>
    <w:basedOn w:val="DefaultParagraphFont"/>
    <w:link w:val="BodyText"/>
    <w:uiPriority w:val="99"/>
    <w:rsid w:val="00050EEA"/>
    <w:rPr>
      <w:rFonts w:eastAsia="Calibri"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3.9.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5EF3-7C0D-44ED-BDDF-CDC838F9D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3.9.18</Template>
  <TotalTime>4</TotalTime>
  <Pages>1</Pages>
  <Words>293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Espinoza-Aguirre</dc:creator>
  <cp:lastModifiedBy>Maria Espinoza-Aguirre</cp:lastModifiedBy>
  <cp:revision>3</cp:revision>
  <cp:lastPrinted>2018-11-05T21:14:00Z</cp:lastPrinted>
  <dcterms:created xsi:type="dcterms:W3CDTF">2018-10-31T21:37:00Z</dcterms:created>
  <dcterms:modified xsi:type="dcterms:W3CDTF">2018-11-05T21:14:00Z</dcterms:modified>
</cp:coreProperties>
</file>